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06444" w14:textId="1433C752" w:rsidR="00C75A7B" w:rsidRPr="007E6141" w:rsidRDefault="00655F7B" w:rsidP="00C75A7B">
      <w:pPr>
        <w:jc w:val="center"/>
        <w:rPr>
          <w:b/>
          <w:sz w:val="28"/>
          <w:szCs w:val="28"/>
        </w:rPr>
      </w:pPr>
      <w:r w:rsidRPr="007E6141">
        <w:rPr>
          <w:b/>
          <w:sz w:val="28"/>
          <w:szCs w:val="28"/>
        </w:rPr>
        <w:t xml:space="preserve">MODUL ŽAN MONE </w:t>
      </w:r>
      <w:r w:rsidR="00C75A7B" w:rsidRPr="007E6141">
        <w:rPr>
          <w:b/>
          <w:sz w:val="28"/>
          <w:szCs w:val="28"/>
        </w:rPr>
        <w:t xml:space="preserve">EMIMI – </w:t>
      </w:r>
      <w:r w:rsidR="00C75A7B" w:rsidRPr="007E6141">
        <w:rPr>
          <w:i/>
          <w:sz w:val="28"/>
          <w:szCs w:val="28"/>
        </w:rPr>
        <w:t xml:space="preserve">Multidisciplinarne studije o </w:t>
      </w:r>
      <w:r w:rsidRPr="007E6141">
        <w:rPr>
          <w:i/>
          <w:sz w:val="28"/>
          <w:szCs w:val="28"/>
        </w:rPr>
        <w:t>integracijama</w:t>
      </w:r>
      <w:r w:rsidRPr="007E6141">
        <w:rPr>
          <w:i/>
          <w:sz w:val="28"/>
          <w:szCs w:val="28"/>
        </w:rPr>
        <w:t xml:space="preserve"> i migracijama </w:t>
      </w:r>
      <w:r w:rsidR="00C75A7B" w:rsidRPr="007E6141">
        <w:rPr>
          <w:i/>
          <w:sz w:val="28"/>
          <w:szCs w:val="28"/>
        </w:rPr>
        <w:t>kroz interkulturalni dijalog</w:t>
      </w:r>
    </w:p>
    <w:p w14:paraId="7203316F" w14:textId="77777777" w:rsidR="00C75A7B" w:rsidRPr="007E6141" w:rsidRDefault="00C75A7B" w:rsidP="00C75A7B">
      <w:pPr>
        <w:jc w:val="center"/>
        <w:rPr>
          <w:b/>
          <w:sz w:val="28"/>
          <w:szCs w:val="28"/>
        </w:rPr>
      </w:pPr>
    </w:p>
    <w:p w14:paraId="7F8C5A05" w14:textId="54FACDE9" w:rsidR="001A07E1" w:rsidRPr="007E6141" w:rsidRDefault="00C75A7B" w:rsidP="00C75A7B">
      <w:pPr>
        <w:jc w:val="center"/>
        <w:rPr>
          <w:b/>
          <w:i/>
          <w:sz w:val="28"/>
          <w:szCs w:val="28"/>
        </w:rPr>
      </w:pPr>
      <w:r w:rsidRPr="007E6141">
        <w:rPr>
          <w:b/>
          <w:sz w:val="28"/>
          <w:szCs w:val="28"/>
        </w:rPr>
        <w:t xml:space="preserve">RASPORED PREDAVANJA ZA </w:t>
      </w:r>
      <w:r w:rsidR="002056D7" w:rsidRPr="007E6141">
        <w:rPr>
          <w:b/>
          <w:i/>
          <w:sz w:val="28"/>
          <w:szCs w:val="28"/>
        </w:rPr>
        <w:t>OKTOBAR-DECEMBAR</w:t>
      </w:r>
      <w:r w:rsidR="00556802" w:rsidRPr="007E6141">
        <w:rPr>
          <w:b/>
          <w:i/>
          <w:sz w:val="28"/>
          <w:szCs w:val="28"/>
        </w:rPr>
        <w:t xml:space="preserve"> 202</w:t>
      </w:r>
      <w:r w:rsidR="002056D7" w:rsidRPr="007E6141">
        <w:rPr>
          <w:b/>
          <w:i/>
          <w:sz w:val="28"/>
          <w:szCs w:val="28"/>
        </w:rPr>
        <w:t>3</w:t>
      </w:r>
      <w:r w:rsidR="00556802" w:rsidRPr="007E6141">
        <w:rPr>
          <w:b/>
          <w:i/>
          <w:sz w:val="28"/>
          <w:szCs w:val="28"/>
        </w:rPr>
        <w:t>.</w:t>
      </w:r>
    </w:p>
    <w:p w14:paraId="466664D5" w14:textId="77777777" w:rsidR="00FC7BDA" w:rsidRPr="007E6141" w:rsidRDefault="00FC7BDA" w:rsidP="00C75A7B">
      <w:pPr>
        <w:jc w:val="center"/>
        <w:rPr>
          <w:b/>
          <w:i/>
          <w:sz w:val="28"/>
          <w:szCs w:val="28"/>
        </w:rPr>
      </w:pPr>
    </w:p>
    <w:p w14:paraId="61371253" w14:textId="24917B8E" w:rsidR="00FC7BDA" w:rsidRPr="007E6141" w:rsidRDefault="002056D7" w:rsidP="00FC7BDA">
      <w:pPr>
        <w:rPr>
          <w:b/>
          <w:sz w:val="28"/>
          <w:szCs w:val="28"/>
        </w:rPr>
      </w:pPr>
      <w:r w:rsidRPr="007E6141">
        <w:rPr>
          <w:b/>
          <w:sz w:val="28"/>
          <w:szCs w:val="28"/>
        </w:rPr>
        <w:t>OKTOBAR 202</w:t>
      </w:r>
      <w:r w:rsidR="00930A90" w:rsidRPr="007E6141">
        <w:rPr>
          <w:b/>
          <w:sz w:val="28"/>
          <w:szCs w:val="28"/>
        </w:rPr>
        <w:t>3</w:t>
      </w:r>
      <w:r w:rsidRPr="007E6141">
        <w:rPr>
          <w:b/>
          <w:sz w:val="28"/>
          <w:szCs w:val="28"/>
        </w:rPr>
        <w:t>.</w:t>
      </w: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1166"/>
        <w:gridCol w:w="2977"/>
        <w:gridCol w:w="1559"/>
        <w:gridCol w:w="1984"/>
      </w:tblGrid>
      <w:tr w:rsidR="00FC7BDA" w14:paraId="720DDA5E" w14:textId="77777777" w:rsidTr="00930A90">
        <w:trPr>
          <w:trHeight w:val="232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A3E7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A70B" w14:textId="77777777" w:rsidR="00FC7BDA" w:rsidRPr="00CE5D69" w:rsidRDefault="00FC7BDA" w:rsidP="008B282E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0778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6276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0781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FC7BDA" w:rsidRPr="00C75A7B" w14:paraId="1A169A9E" w14:textId="77777777" w:rsidTr="00930A90">
        <w:trPr>
          <w:trHeight w:val="2656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3DA6" w14:textId="53B8D1BD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oktobar 2023.</w:t>
            </w:r>
          </w:p>
          <w:p w14:paraId="6AE1E503" w14:textId="55E466DE" w:rsidR="002056D7" w:rsidRDefault="002056D7" w:rsidP="002056D7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771B97ED" w14:textId="77777777" w:rsidR="002056D7" w:rsidRDefault="002056D7" w:rsidP="002056D7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2056D7">
              <w:rPr>
                <w:bCs/>
                <w:i/>
                <w:iCs/>
                <w:sz w:val="20"/>
                <w:szCs w:val="20"/>
              </w:rPr>
              <w:t>Institucionalni razvoj ideje o evropskoj integraciji</w:t>
            </w:r>
          </w:p>
          <w:p w14:paraId="78A05867" w14:textId="77777777" w:rsidR="002056D7" w:rsidRPr="002056D7" w:rsidRDefault="002056D7" w:rsidP="002056D7">
            <w:pPr>
              <w:spacing w:before="240"/>
              <w:rPr>
                <w:bCs/>
                <w:sz w:val="20"/>
                <w:szCs w:val="20"/>
              </w:rPr>
            </w:pPr>
          </w:p>
          <w:p w14:paraId="3A6C6A9E" w14:textId="77777777" w:rsidR="002056D7" w:rsidRDefault="002056D7" w:rsidP="002056D7">
            <w:pPr>
              <w:rPr>
                <w:b/>
                <w:sz w:val="20"/>
                <w:szCs w:val="20"/>
              </w:rPr>
            </w:pPr>
            <w:r w:rsidRPr="002056D7">
              <w:rPr>
                <w:b/>
                <w:sz w:val="20"/>
                <w:szCs w:val="20"/>
              </w:rPr>
              <w:t xml:space="preserve">dr </w:t>
            </w:r>
            <w:r w:rsidRPr="002056D7">
              <w:rPr>
                <w:b/>
                <w:bCs/>
                <w:sz w:val="20"/>
                <w:szCs w:val="20"/>
              </w:rPr>
              <w:t>Nemanja Stankov</w:t>
            </w:r>
            <w:r w:rsidRPr="002056D7">
              <w:rPr>
                <w:b/>
                <w:sz w:val="20"/>
                <w:szCs w:val="20"/>
              </w:rPr>
              <w:t xml:space="preserve"> </w:t>
            </w:r>
          </w:p>
          <w:p w14:paraId="6C430B55" w14:textId="77777777" w:rsidR="002056D7" w:rsidRDefault="002056D7" w:rsidP="002056D7">
            <w:pPr>
              <w:rPr>
                <w:b/>
                <w:sz w:val="20"/>
                <w:szCs w:val="20"/>
              </w:rPr>
            </w:pPr>
          </w:p>
          <w:p w14:paraId="187F47C1" w14:textId="1B4407DE" w:rsidR="00FC7BDA" w:rsidRPr="00C75A7B" w:rsidRDefault="0035056A" w:rsidP="00205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16h30–</w:t>
            </w:r>
            <w:r w:rsidR="002056D7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0777A" w14:textId="77777777" w:rsidR="00FC7BDA" w:rsidRPr="00C75A7B" w:rsidRDefault="00FC7BDA" w:rsidP="007D3040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C965" w14:textId="6CA3B173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 oktobar 2023.</w:t>
            </w:r>
          </w:p>
          <w:p w14:paraId="56ECF71D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5BD1020E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2056D7">
              <w:rPr>
                <w:bCs/>
                <w:i/>
                <w:iCs/>
                <w:sz w:val="20"/>
                <w:szCs w:val="20"/>
              </w:rPr>
              <w:t>Institucionalni razvoj ideje o evropskoj integraciji</w:t>
            </w:r>
          </w:p>
          <w:p w14:paraId="7C48A9D9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0AA8F713" w14:textId="77777777" w:rsidR="00930A90" w:rsidRDefault="00930A90" w:rsidP="00930A90">
            <w:pPr>
              <w:rPr>
                <w:b/>
                <w:sz w:val="20"/>
                <w:szCs w:val="20"/>
              </w:rPr>
            </w:pPr>
            <w:r w:rsidRPr="002056D7">
              <w:rPr>
                <w:b/>
                <w:sz w:val="20"/>
                <w:szCs w:val="20"/>
              </w:rPr>
              <w:t xml:space="preserve">dr </w:t>
            </w:r>
            <w:r w:rsidRPr="002056D7">
              <w:rPr>
                <w:b/>
                <w:bCs/>
                <w:sz w:val="20"/>
                <w:szCs w:val="20"/>
              </w:rPr>
              <w:t>Nemanja Stankov</w:t>
            </w:r>
            <w:r w:rsidRPr="002056D7">
              <w:rPr>
                <w:b/>
                <w:sz w:val="20"/>
                <w:szCs w:val="20"/>
              </w:rPr>
              <w:t xml:space="preserve"> </w:t>
            </w:r>
          </w:p>
          <w:p w14:paraId="0F1B5684" w14:textId="77777777" w:rsidR="00930A90" w:rsidRDefault="00930A90" w:rsidP="00930A90">
            <w:pPr>
              <w:rPr>
                <w:b/>
                <w:sz w:val="20"/>
                <w:szCs w:val="20"/>
              </w:rPr>
            </w:pPr>
          </w:p>
          <w:p w14:paraId="398C7AB5" w14:textId="2C95C158" w:rsidR="00FC7BDA" w:rsidRPr="00C75A7B" w:rsidRDefault="0035056A" w:rsidP="00930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16h30–</w:t>
            </w:r>
            <w:r w:rsidR="00930A90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3B8F" w14:textId="77777777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B391" w14:textId="77777777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</w:tr>
      <w:tr w:rsidR="00FC7BDA" w:rsidRPr="00C75A7B" w14:paraId="125BB0A5" w14:textId="77777777" w:rsidTr="00930A90">
        <w:trPr>
          <w:trHeight w:val="2766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D7580" w14:textId="38FA50E1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 oktobar 2023.</w:t>
            </w:r>
          </w:p>
          <w:p w14:paraId="2C417BDA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6739378E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2056D7">
              <w:rPr>
                <w:bCs/>
                <w:i/>
                <w:iCs/>
                <w:sz w:val="20"/>
                <w:szCs w:val="20"/>
              </w:rPr>
              <w:t>Institucionalni razvoj ideje o evropskoj integraciji</w:t>
            </w:r>
          </w:p>
          <w:p w14:paraId="191528DE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5BCD7DCD" w14:textId="77777777" w:rsidR="00930A90" w:rsidRDefault="00930A90" w:rsidP="00930A90">
            <w:pPr>
              <w:rPr>
                <w:b/>
                <w:sz w:val="20"/>
                <w:szCs w:val="20"/>
              </w:rPr>
            </w:pPr>
            <w:r w:rsidRPr="002056D7">
              <w:rPr>
                <w:b/>
                <w:sz w:val="20"/>
                <w:szCs w:val="20"/>
              </w:rPr>
              <w:t xml:space="preserve">dr </w:t>
            </w:r>
            <w:r w:rsidRPr="002056D7">
              <w:rPr>
                <w:b/>
                <w:bCs/>
                <w:sz w:val="20"/>
                <w:szCs w:val="20"/>
              </w:rPr>
              <w:t>Nemanja Stankov</w:t>
            </w:r>
            <w:r w:rsidRPr="002056D7">
              <w:rPr>
                <w:b/>
                <w:sz w:val="20"/>
                <w:szCs w:val="20"/>
              </w:rPr>
              <w:t xml:space="preserve"> </w:t>
            </w:r>
          </w:p>
          <w:p w14:paraId="7560014E" w14:textId="77777777" w:rsidR="00930A90" w:rsidRDefault="00930A90" w:rsidP="00930A90">
            <w:pPr>
              <w:rPr>
                <w:b/>
                <w:sz w:val="20"/>
                <w:szCs w:val="20"/>
              </w:rPr>
            </w:pPr>
          </w:p>
          <w:p w14:paraId="3855A2D2" w14:textId="5F1A3B1D" w:rsidR="00FC7BDA" w:rsidRPr="00C75A7B" w:rsidRDefault="0035056A" w:rsidP="00930A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16h30–</w:t>
            </w:r>
            <w:r w:rsidR="00930A90">
              <w:rPr>
                <w:b/>
                <w:sz w:val="20"/>
                <w:szCs w:val="20"/>
              </w:rPr>
              <w:t>18h30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B7BA" w14:textId="289C1C3E" w:rsidR="002056D7" w:rsidRPr="002056D7" w:rsidRDefault="002056D7" w:rsidP="002056D7">
            <w:pPr>
              <w:spacing w:before="240"/>
              <w:rPr>
                <w:b/>
                <w:sz w:val="20"/>
                <w:szCs w:val="20"/>
                <w:lang w:val="hr-HR"/>
              </w:rPr>
            </w:pPr>
          </w:p>
          <w:p w14:paraId="2258117D" w14:textId="134D580C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ECD2" w14:textId="591B9C70" w:rsidR="002056D7" w:rsidRPr="002056D7" w:rsidRDefault="002056D7" w:rsidP="002056D7">
            <w:pPr>
              <w:spacing w:before="240"/>
              <w:rPr>
                <w:b/>
                <w:sz w:val="20"/>
                <w:szCs w:val="20"/>
                <w:lang w:val="hr-HR"/>
              </w:rPr>
            </w:pPr>
          </w:p>
          <w:p w14:paraId="08C1BFE0" w14:textId="797F6BDB" w:rsidR="00FC7BDA" w:rsidRPr="00C75A7B" w:rsidRDefault="00FC7BDA" w:rsidP="007373D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A9BCA" w14:textId="04433AE6" w:rsidR="00930A90" w:rsidRPr="00C75A7B" w:rsidRDefault="00930A90" w:rsidP="00930A9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5CB0" w14:textId="77777777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</w:tr>
      <w:tr w:rsidR="00930A90" w:rsidRPr="00C75A7B" w14:paraId="356C86C1" w14:textId="77777777" w:rsidTr="00930A90">
        <w:trPr>
          <w:trHeight w:val="1740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6236" w14:textId="77777777" w:rsidR="00930A90" w:rsidRPr="00C75A7B" w:rsidRDefault="00930A90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228F8" w14:textId="418F0797" w:rsidR="00930A90" w:rsidRPr="00930A90" w:rsidRDefault="00930A90" w:rsidP="00930A90">
            <w:pPr>
              <w:spacing w:before="240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88C9" w14:textId="77777777" w:rsidR="00930A90" w:rsidRPr="00C75A7B" w:rsidRDefault="00930A90" w:rsidP="00D60BE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66ED" w14:textId="77777777" w:rsidR="00930A90" w:rsidRPr="00C75A7B" w:rsidRDefault="00930A90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F7F1F" w14:textId="77777777" w:rsidR="00930A90" w:rsidRPr="00C75A7B" w:rsidRDefault="00930A90" w:rsidP="008B282E">
            <w:pPr>
              <w:rPr>
                <w:b/>
                <w:sz w:val="20"/>
                <w:szCs w:val="20"/>
              </w:rPr>
            </w:pPr>
          </w:p>
        </w:tc>
      </w:tr>
    </w:tbl>
    <w:p w14:paraId="1F7A6053" w14:textId="77777777" w:rsidR="00FC7BDA" w:rsidRDefault="00FC7BDA" w:rsidP="00FC7BDA">
      <w:pPr>
        <w:rPr>
          <w:b/>
          <w:i/>
          <w:sz w:val="32"/>
        </w:rPr>
      </w:pPr>
    </w:p>
    <w:p w14:paraId="34CE0B32" w14:textId="77777777" w:rsidR="00FC7BDA" w:rsidRDefault="00FC7BDA" w:rsidP="00C75A7B">
      <w:pPr>
        <w:jc w:val="center"/>
        <w:rPr>
          <w:b/>
          <w:i/>
          <w:sz w:val="32"/>
        </w:rPr>
      </w:pPr>
    </w:p>
    <w:p w14:paraId="5F905C19" w14:textId="4A268D2B" w:rsidR="00FC7BDA" w:rsidRDefault="00FC7BDA" w:rsidP="00C75A7B">
      <w:pPr>
        <w:jc w:val="center"/>
        <w:rPr>
          <w:b/>
          <w:sz w:val="32"/>
        </w:rPr>
      </w:pPr>
    </w:p>
    <w:p w14:paraId="44027506" w14:textId="2D504F2E" w:rsidR="00930A90" w:rsidRDefault="00930A90" w:rsidP="00C75A7B">
      <w:pPr>
        <w:jc w:val="center"/>
        <w:rPr>
          <w:b/>
          <w:sz w:val="32"/>
        </w:rPr>
      </w:pPr>
    </w:p>
    <w:p w14:paraId="7CFA760B" w14:textId="77777777" w:rsidR="00930A90" w:rsidRDefault="00930A90" w:rsidP="00C75A7B">
      <w:pPr>
        <w:jc w:val="center"/>
        <w:rPr>
          <w:b/>
          <w:sz w:val="32"/>
        </w:rPr>
      </w:pPr>
    </w:p>
    <w:p w14:paraId="402A0A3E" w14:textId="77777777" w:rsidR="00FC7BDA" w:rsidRDefault="00FC7BDA" w:rsidP="00C75A7B">
      <w:pPr>
        <w:jc w:val="center"/>
        <w:rPr>
          <w:b/>
          <w:sz w:val="32"/>
        </w:rPr>
      </w:pPr>
    </w:p>
    <w:p w14:paraId="248448B2" w14:textId="77777777" w:rsidR="0035056A" w:rsidRDefault="0035056A" w:rsidP="00C75A7B">
      <w:pPr>
        <w:jc w:val="center"/>
        <w:rPr>
          <w:b/>
          <w:sz w:val="32"/>
        </w:rPr>
      </w:pPr>
    </w:p>
    <w:p w14:paraId="01E5A584" w14:textId="77777777" w:rsidR="0035056A" w:rsidRDefault="0035056A" w:rsidP="00C75A7B">
      <w:pPr>
        <w:jc w:val="center"/>
        <w:rPr>
          <w:b/>
          <w:sz w:val="32"/>
        </w:rPr>
      </w:pPr>
    </w:p>
    <w:p w14:paraId="27D7BA3A" w14:textId="78E1925A" w:rsidR="00FC7BDA" w:rsidRPr="007E6141" w:rsidRDefault="00930A90" w:rsidP="00FC7BDA">
      <w:pPr>
        <w:rPr>
          <w:b/>
          <w:sz w:val="28"/>
          <w:szCs w:val="28"/>
        </w:rPr>
      </w:pPr>
      <w:r w:rsidRPr="007E6141">
        <w:rPr>
          <w:b/>
          <w:sz w:val="28"/>
          <w:szCs w:val="28"/>
        </w:rPr>
        <w:lastRenderedPageBreak/>
        <w:t>NOVEMBAR 2023.</w:t>
      </w:r>
    </w:p>
    <w:tbl>
      <w:tblPr>
        <w:tblStyle w:val="a"/>
        <w:tblW w:w="10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20"/>
        <w:gridCol w:w="1440"/>
        <w:gridCol w:w="1942"/>
        <w:gridCol w:w="2552"/>
        <w:gridCol w:w="2268"/>
      </w:tblGrid>
      <w:tr w:rsidR="006C5C6C" w14:paraId="04D01209" w14:textId="77777777" w:rsidTr="00930A90">
        <w:trPr>
          <w:trHeight w:val="590"/>
          <w:tblHeader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0469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F29A" w14:textId="77777777" w:rsidR="00FC7BDA" w:rsidRPr="00CE5D69" w:rsidRDefault="00FC7BDA" w:rsidP="008B282E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90291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61FE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04E13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6C5C6C" w:rsidRPr="00C75A7B" w14:paraId="44411692" w14:textId="77777777" w:rsidTr="00930A90">
        <w:trPr>
          <w:trHeight w:val="280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0A2A9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14:paraId="597CFA7F" w14:textId="77777777" w:rsidR="00FC7BDA" w:rsidRDefault="00FC7BDA" w:rsidP="008B282E">
            <w:pPr>
              <w:rPr>
                <w:b/>
                <w:sz w:val="20"/>
                <w:szCs w:val="20"/>
              </w:rPr>
            </w:pPr>
          </w:p>
          <w:p w14:paraId="2AA2B075" w14:textId="77777777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3592" w14:textId="77777777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FD4D" w14:textId="77777777" w:rsidR="00FC7BDA" w:rsidRPr="00C75A7B" w:rsidRDefault="00FC7BDA" w:rsidP="008B282E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A363" w14:textId="2EAEC90D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novembar 2023.</w:t>
            </w:r>
          </w:p>
          <w:p w14:paraId="3C000227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675F6F4D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 xml:space="preserve">Evropsko radno pravo </w:t>
            </w:r>
          </w:p>
          <w:p w14:paraId="533DD4B5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061607A3" w14:textId="2153568A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 w:rsidR="0035056A"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</w:p>
          <w:p w14:paraId="162FB090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66501B66" w14:textId="0D6065EB" w:rsidR="00FC7BDA" w:rsidRPr="00780B05" w:rsidRDefault="0035056A" w:rsidP="00930A90">
            <w:pPr>
              <w:spacing w:before="240"/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</w:rPr>
              <w:t>16h00–</w:t>
            </w:r>
            <w:r w:rsidR="00930A90">
              <w:rPr>
                <w:b/>
                <w:bCs/>
                <w:sz w:val="20"/>
                <w:szCs w:val="20"/>
              </w:rPr>
              <w:t>18h00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81317" w14:textId="77777777" w:rsidR="00FC7BDA" w:rsidRPr="00780B05" w:rsidRDefault="00FC7BDA" w:rsidP="003E44D9">
            <w:pPr>
              <w:rPr>
                <w:b/>
                <w:sz w:val="20"/>
                <w:szCs w:val="20"/>
                <w:lang w:val="sr-Latn-ME"/>
              </w:rPr>
            </w:pPr>
          </w:p>
        </w:tc>
      </w:tr>
      <w:tr w:rsidR="006C5C6C" w:rsidRPr="00C75A7B" w14:paraId="2D784E48" w14:textId="77777777" w:rsidTr="00930A90">
        <w:trPr>
          <w:trHeight w:val="267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C83E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14:paraId="2F0DA6E6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14:paraId="39C89E1F" w14:textId="77777777"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D98F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14:paraId="64B53C08" w14:textId="77777777"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6CC9" w14:textId="224D866D" w:rsidR="009B4428" w:rsidRPr="00C75A7B" w:rsidRDefault="009B4428" w:rsidP="00930A90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17AF" w14:textId="75CBCE7A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novembar 2023.</w:t>
            </w:r>
          </w:p>
          <w:p w14:paraId="720E7FCB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31498C2D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 xml:space="preserve">Evropsko radno pravo </w:t>
            </w:r>
          </w:p>
          <w:p w14:paraId="6D9376E2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4D44A274" w14:textId="4AE0D86E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 w:rsidR="0035056A"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</w:p>
          <w:p w14:paraId="5D191AC6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2A0F0B0D" w14:textId="1C9A9C23" w:rsidR="009B4428" w:rsidRPr="00780B05" w:rsidRDefault="0035056A" w:rsidP="00930A90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</w:rPr>
              <w:t>16h00–</w:t>
            </w:r>
            <w:r w:rsidR="00930A90">
              <w:rPr>
                <w:b/>
                <w:bCs/>
                <w:sz w:val="20"/>
                <w:szCs w:val="20"/>
              </w:rPr>
              <w:t>18h00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1CD8" w14:textId="23527DBF" w:rsidR="009B4428" w:rsidRPr="00930A90" w:rsidRDefault="009B4428" w:rsidP="00930A90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6C5C6C" w:rsidRPr="00C75A7B" w14:paraId="52D323CD" w14:textId="77777777" w:rsidTr="00930A90">
        <w:trPr>
          <w:trHeight w:val="1740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E264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  <w:p w14:paraId="287D060C" w14:textId="77777777"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CD9A" w14:textId="77777777"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8595" w14:textId="77777777" w:rsidR="009B4428" w:rsidRPr="00C75A7B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D153C" w14:textId="26C086D3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 novembar 2023.</w:t>
            </w:r>
          </w:p>
          <w:p w14:paraId="3EE45C77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59BC0783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 xml:space="preserve">Evropsko radno pravo </w:t>
            </w:r>
          </w:p>
          <w:p w14:paraId="1D7914F8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4926228B" w14:textId="43B4C926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 w:rsidR="0035056A"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</w:p>
          <w:p w14:paraId="57080E07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25E4424B" w14:textId="1D9BFB5B" w:rsidR="00780B05" w:rsidRPr="00780B05" w:rsidRDefault="0035056A" w:rsidP="00930A90">
            <w:pPr>
              <w:rPr>
                <w:b/>
                <w:sz w:val="20"/>
                <w:szCs w:val="20"/>
                <w:lang w:val="sr-Latn-ME"/>
              </w:rPr>
            </w:pPr>
            <w:r>
              <w:rPr>
                <w:b/>
                <w:bCs/>
                <w:sz w:val="20"/>
                <w:szCs w:val="20"/>
              </w:rPr>
              <w:t>16h00–</w:t>
            </w:r>
            <w:r w:rsidR="00930A90">
              <w:rPr>
                <w:b/>
                <w:bCs/>
                <w:sz w:val="20"/>
                <w:szCs w:val="20"/>
              </w:rPr>
              <w:t>18h00</w:t>
            </w:r>
          </w:p>
          <w:p w14:paraId="40CFEFBE" w14:textId="77777777" w:rsidR="009B4428" w:rsidRPr="00780B05" w:rsidRDefault="009B4428" w:rsidP="009B4428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2438" w14:textId="77777777"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</w:tr>
      <w:tr w:rsidR="006C5C6C" w14:paraId="6EC1091D" w14:textId="77777777" w:rsidTr="00930A90">
        <w:trPr>
          <w:trHeight w:val="458"/>
        </w:trPr>
        <w:tc>
          <w:tcPr>
            <w:tcW w:w="2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56CD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BC74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A102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11B67" w14:textId="3BD93F20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 novembar 2023.</w:t>
            </w:r>
          </w:p>
          <w:p w14:paraId="1C851497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387393FC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 xml:space="preserve">Evropsko radno pravo </w:t>
            </w:r>
          </w:p>
          <w:p w14:paraId="45010E0D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5484EAF4" w14:textId="4C22615C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 xml:space="preserve">prof. dr </w:t>
            </w:r>
            <w:r w:rsidR="0035056A">
              <w:rPr>
                <w:b/>
                <w:bCs/>
                <w:sz w:val="20"/>
                <w:szCs w:val="20"/>
              </w:rPr>
              <w:t>Vesna-</w:t>
            </w:r>
            <w:r w:rsidRPr="00930A90">
              <w:rPr>
                <w:b/>
                <w:bCs/>
                <w:sz w:val="20"/>
                <w:szCs w:val="20"/>
              </w:rPr>
              <w:t>Simović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30A90">
              <w:rPr>
                <w:b/>
                <w:bCs/>
                <w:sz w:val="20"/>
                <w:szCs w:val="20"/>
              </w:rPr>
              <w:t>Zvicer</w:t>
            </w:r>
          </w:p>
          <w:p w14:paraId="0A367181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03628EBD" w14:textId="0D42BC25" w:rsidR="009B4428" w:rsidRPr="00780B05" w:rsidRDefault="0035056A" w:rsidP="00930A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16h00–</w:t>
            </w:r>
            <w:r w:rsidR="00930A90">
              <w:rPr>
                <w:b/>
                <w:bCs/>
                <w:sz w:val="20"/>
                <w:szCs w:val="20"/>
              </w:rPr>
              <w:t>18h00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A74C" w14:textId="77777777"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</w:tr>
      <w:tr w:rsidR="006C5C6C" w:rsidRPr="00C75A7B" w14:paraId="7A73F326" w14:textId="77777777" w:rsidTr="00930A90">
        <w:trPr>
          <w:trHeight w:val="2744"/>
        </w:trPr>
        <w:tc>
          <w:tcPr>
            <w:tcW w:w="24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18BA" w14:textId="2F8F7823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27. novembar 2023.</w:t>
            </w:r>
          </w:p>
          <w:p w14:paraId="3AB8A170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6506413A" w14:textId="1AE5B636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Istorijski kontekst migracija i interkulturnog</w:t>
            </w:r>
            <w:r w:rsidRPr="00930A90">
              <w:rPr>
                <w:bCs/>
                <w:i/>
                <w:iCs/>
                <w:sz w:val="20"/>
                <w:szCs w:val="20"/>
              </w:rPr>
              <w:br/>
              <w:t xml:space="preserve">dijaloga u Crnoj Gori </w:t>
            </w:r>
          </w:p>
          <w:p w14:paraId="798C0916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1BE6C53F" w14:textId="77777777" w:rsidR="009B4428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>doc. dr A</w:t>
            </w:r>
            <w:r w:rsidRPr="00930A90">
              <w:rPr>
                <w:b/>
                <w:bCs/>
                <w:sz w:val="20"/>
                <w:szCs w:val="20"/>
              </w:rPr>
              <w:t>dnan Prekić</w:t>
            </w:r>
          </w:p>
          <w:p w14:paraId="0058A8DB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7E879D22" w14:textId="0E99D2C5" w:rsidR="00930A90" w:rsidRPr="00C75A7B" w:rsidRDefault="0035056A" w:rsidP="00930A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</w:t>
            </w:r>
            <w:r w:rsidR="00930A90">
              <w:rPr>
                <w:b/>
                <w:bCs/>
                <w:sz w:val="20"/>
                <w:szCs w:val="20"/>
              </w:rPr>
              <w:t>19h00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FF30" w14:textId="77777777" w:rsidR="00780B05" w:rsidRPr="00780B05" w:rsidRDefault="00780B05" w:rsidP="00930A90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1F178" w14:textId="37D242BE" w:rsidR="00930A90" w:rsidRDefault="00930A90" w:rsidP="003505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novembar 2023.</w:t>
            </w:r>
          </w:p>
          <w:p w14:paraId="08296330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36CECCB4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Istorijski kontekst migracija i interkulturnog</w:t>
            </w:r>
            <w:r w:rsidRPr="00930A90">
              <w:rPr>
                <w:bCs/>
                <w:i/>
                <w:iCs/>
                <w:sz w:val="20"/>
                <w:szCs w:val="20"/>
              </w:rPr>
              <w:br/>
              <w:t xml:space="preserve">dijaloga u Crnoj Gori </w:t>
            </w:r>
          </w:p>
          <w:p w14:paraId="368FEBEF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4A5B01CC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>doc. dr A</w:t>
            </w:r>
            <w:r w:rsidRPr="00930A90">
              <w:rPr>
                <w:b/>
                <w:bCs/>
                <w:sz w:val="20"/>
                <w:szCs w:val="20"/>
              </w:rPr>
              <w:t>dnan Prekić</w:t>
            </w:r>
          </w:p>
          <w:p w14:paraId="2060BE03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5841CAD6" w14:textId="7517F2BB" w:rsidR="00780B05" w:rsidRPr="009B4428" w:rsidRDefault="0035056A" w:rsidP="00930A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</w:t>
            </w:r>
            <w:r w:rsidR="00930A90">
              <w:rPr>
                <w:b/>
                <w:bCs/>
                <w:sz w:val="20"/>
                <w:szCs w:val="20"/>
              </w:rPr>
              <w:t>19h00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5E83" w14:textId="77777777"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C193" w14:textId="77777777"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</w:tr>
      <w:tr w:rsidR="006C5C6C" w14:paraId="5A9F0860" w14:textId="77777777" w:rsidTr="00930A90">
        <w:trPr>
          <w:trHeight w:val="735"/>
        </w:trPr>
        <w:tc>
          <w:tcPr>
            <w:tcW w:w="2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3F556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17F2" w14:textId="6526038D" w:rsidR="009B4428" w:rsidRPr="00780B05" w:rsidRDefault="009B4428" w:rsidP="00930A90">
            <w:pPr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68DE" w14:textId="77777777" w:rsidR="009B4428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F133" w14:textId="77777777" w:rsidR="009B4428" w:rsidRPr="00780B05" w:rsidRDefault="009B4428" w:rsidP="009B442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CD54" w14:textId="77777777" w:rsidR="009B4428" w:rsidRPr="00780B05" w:rsidRDefault="009B4428" w:rsidP="00930A90">
            <w:pPr>
              <w:rPr>
                <w:b/>
                <w:sz w:val="20"/>
                <w:szCs w:val="20"/>
              </w:rPr>
            </w:pPr>
          </w:p>
        </w:tc>
      </w:tr>
    </w:tbl>
    <w:p w14:paraId="22112431" w14:textId="77777777" w:rsidR="00FC7BDA" w:rsidRDefault="00FC7BDA" w:rsidP="00C75A7B">
      <w:pPr>
        <w:jc w:val="center"/>
        <w:rPr>
          <w:b/>
          <w:sz w:val="32"/>
        </w:rPr>
      </w:pPr>
    </w:p>
    <w:p w14:paraId="06A63310" w14:textId="77777777" w:rsidR="00FC7BDA" w:rsidRDefault="00FC7BDA" w:rsidP="00C75A7B">
      <w:pPr>
        <w:jc w:val="center"/>
        <w:rPr>
          <w:b/>
          <w:sz w:val="32"/>
        </w:rPr>
      </w:pPr>
    </w:p>
    <w:p w14:paraId="31019653" w14:textId="77777777" w:rsidR="00FC7BDA" w:rsidRDefault="00FC7BDA" w:rsidP="00C75A7B">
      <w:pPr>
        <w:jc w:val="center"/>
        <w:rPr>
          <w:b/>
          <w:sz w:val="32"/>
        </w:rPr>
      </w:pPr>
    </w:p>
    <w:p w14:paraId="24F0B9C2" w14:textId="77777777" w:rsidR="00FC7BDA" w:rsidRDefault="00FC7BDA" w:rsidP="00C75A7B">
      <w:pPr>
        <w:jc w:val="center"/>
        <w:rPr>
          <w:b/>
          <w:sz w:val="32"/>
        </w:rPr>
      </w:pPr>
    </w:p>
    <w:p w14:paraId="42130584" w14:textId="77777777" w:rsidR="00FC7BDA" w:rsidRDefault="00FC7BDA" w:rsidP="00C75A7B">
      <w:pPr>
        <w:jc w:val="center"/>
        <w:rPr>
          <w:b/>
          <w:sz w:val="32"/>
        </w:rPr>
      </w:pPr>
    </w:p>
    <w:p w14:paraId="6EC78213" w14:textId="77777777" w:rsidR="00FC7BDA" w:rsidRDefault="00FC7BDA" w:rsidP="00C75A7B">
      <w:pPr>
        <w:jc w:val="center"/>
        <w:rPr>
          <w:b/>
          <w:sz w:val="32"/>
        </w:rPr>
      </w:pPr>
    </w:p>
    <w:p w14:paraId="76D60D08" w14:textId="77777777" w:rsidR="00FC7BDA" w:rsidRDefault="00FC7BDA" w:rsidP="00C75A7B">
      <w:pPr>
        <w:jc w:val="center"/>
        <w:rPr>
          <w:b/>
          <w:sz w:val="32"/>
        </w:rPr>
      </w:pPr>
    </w:p>
    <w:p w14:paraId="0CBEEF1C" w14:textId="77777777" w:rsidR="00FC7BDA" w:rsidRDefault="00FC7BDA" w:rsidP="00C75A7B">
      <w:pPr>
        <w:jc w:val="center"/>
        <w:rPr>
          <w:b/>
          <w:sz w:val="32"/>
        </w:rPr>
      </w:pPr>
    </w:p>
    <w:p w14:paraId="13E7BAC0" w14:textId="77777777" w:rsidR="00252665" w:rsidRDefault="00252665" w:rsidP="00C75A7B">
      <w:pPr>
        <w:jc w:val="center"/>
        <w:rPr>
          <w:b/>
          <w:sz w:val="32"/>
        </w:rPr>
      </w:pPr>
    </w:p>
    <w:p w14:paraId="3BF4065B" w14:textId="77777777" w:rsidR="00FC7BDA" w:rsidRDefault="00FC7BDA" w:rsidP="00C75A7B">
      <w:pPr>
        <w:jc w:val="center"/>
        <w:rPr>
          <w:b/>
          <w:sz w:val="32"/>
        </w:rPr>
      </w:pPr>
    </w:p>
    <w:p w14:paraId="1BA4AA27" w14:textId="77777777" w:rsidR="00FC7BDA" w:rsidRDefault="00FC7BDA" w:rsidP="00C75A7B">
      <w:pPr>
        <w:jc w:val="center"/>
        <w:rPr>
          <w:b/>
          <w:sz w:val="32"/>
        </w:rPr>
      </w:pPr>
    </w:p>
    <w:p w14:paraId="17204C86" w14:textId="77777777" w:rsidR="00252665" w:rsidRDefault="00252665" w:rsidP="00C75A7B">
      <w:pPr>
        <w:jc w:val="center"/>
        <w:rPr>
          <w:b/>
          <w:sz w:val="32"/>
        </w:rPr>
      </w:pPr>
    </w:p>
    <w:p w14:paraId="4D24668D" w14:textId="77777777" w:rsidR="00252665" w:rsidRDefault="00252665" w:rsidP="00C75A7B">
      <w:pPr>
        <w:jc w:val="center"/>
        <w:rPr>
          <w:b/>
          <w:sz w:val="32"/>
        </w:rPr>
      </w:pPr>
    </w:p>
    <w:p w14:paraId="087F2012" w14:textId="77777777" w:rsidR="00252665" w:rsidRDefault="00252665" w:rsidP="00C75A7B">
      <w:pPr>
        <w:jc w:val="center"/>
        <w:rPr>
          <w:b/>
          <w:sz w:val="32"/>
        </w:rPr>
      </w:pPr>
    </w:p>
    <w:p w14:paraId="0FFDF4C9" w14:textId="77777777" w:rsidR="00252665" w:rsidRDefault="00252665" w:rsidP="00C75A7B">
      <w:pPr>
        <w:jc w:val="center"/>
        <w:rPr>
          <w:b/>
          <w:sz w:val="32"/>
        </w:rPr>
      </w:pPr>
    </w:p>
    <w:p w14:paraId="1CA476DF" w14:textId="77777777" w:rsidR="00242A31" w:rsidRDefault="00242A31" w:rsidP="00C75A7B">
      <w:pPr>
        <w:jc w:val="center"/>
        <w:rPr>
          <w:b/>
          <w:sz w:val="32"/>
        </w:rPr>
      </w:pPr>
    </w:p>
    <w:p w14:paraId="6C711729" w14:textId="77777777" w:rsidR="00FC7BDA" w:rsidRDefault="00FC7BDA" w:rsidP="00C75A7B">
      <w:pPr>
        <w:jc w:val="center"/>
        <w:rPr>
          <w:b/>
        </w:rPr>
      </w:pPr>
    </w:p>
    <w:p w14:paraId="49926B0B" w14:textId="77777777" w:rsidR="00FC7BDA" w:rsidRDefault="00FC7BDA" w:rsidP="00C75A7B">
      <w:pPr>
        <w:jc w:val="center"/>
        <w:rPr>
          <w:b/>
        </w:rPr>
      </w:pPr>
    </w:p>
    <w:p w14:paraId="1121553F" w14:textId="77777777" w:rsidR="004A7FE4" w:rsidRDefault="004A7FE4" w:rsidP="00FC7BDA">
      <w:pPr>
        <w:rPr>
          <w:b/>
          <w:sz w:val="32"/>
          <w:szCs w:val="32"/>
        </w:rPr>
      </w:pPr>
    </w:p>
    <w:p w14:paraId="620B6C0D" w14:textId="77777777" w:rsidR="0035056A" w:rsidRDefault="0035056A" w:rsidP="00FC7BDA">
      <w:pPr>
        <w:rPr>
          <w:b/>
          <w:sz w:val="32"/>
          <w:szCs w:val="32"/>
        </w:rPr>
      </w:pPr>
    </w:p>
    <w:p w14:paraId="265FCAD0" w14:textId="77777777" w:rsidR="007E6141" w:rsidRDefault="007E6141" w:rsidP="00FC7BDA">
      <w:pPr>
        <w:rPr>
          <w:b/>
          <w:sz w:val="32"/>
          <w:szCs w:val="32"/>
        </w:rPr>
      </w:pPr>
    </w:p>
    <w:p w14:paraId="46D019F8" w14:textId="4C2FD792" w:rsidR="00FC7BDA" w:rsidRPr="007E6141" w:rsidRDefault="00930A90" w:rsidP="00FC7BDA">
      <w:pPr>
        <w:rPr>
          <w:b/>
          <w:sz w:val="28"/>
          <w:szCs w:val="28"/>
        </w:rPr>
      </w:pPr>
      <w:r w:rsidRPr="007E6141">
        <w:rPr>
          <w:b/>
          <w:sz w:val="28"/>
          <w:szCs w:val="28"/>
        </w:rPr>
        <w:lastRenderedPageBreak/>
        <w:t>DECEMBAR</w:t>
      </w:r>
      <w:r w:rsidR="00612A61" w:rsidRPr="007E6141">
        <w:rPr>
          <w:b/>
          <w:sz w:val="28"/>
          <w:szCs w:val="28"/>
        </w:rPr>
        <w:t xml:space="preserve"> 2023.</w:t>
      </w: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229"/>
        <w:gridCol w:w="2977"/>
        <w:gridCol w:w="2184"/>
        <w:gridCol w:w="1926"/>
      </w:tblGrid>
      <w:tr w:rsidR="00252665" w14:paraId="0FFF12E4" w14:textId="77777777" w:rsidTr="00930A90">
        <w:trPr>
          <w:trHeight w:val="1911"/>
          <w:tblHeader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2BD3" w14:textId="77777777" w:rsidR="005D797D" w:rsidRDefault="005D797D" w:rsidP="00B1562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262E" w14:textId="77777777" w:rsidR="005D797D" w:rsidRPr="00CE5D69" w:rsidRDefault="005D797D" w:rsidP="00CE5D69">
            <w:pPr>
              <w:rPr>
                <w:b/>
                <w:sz w:val="20"/>
                <w:szCs w:val="20"/>
                <w:highlight w:val="cyan"/>
              </w:rPr>
            </w:pPr>
            <w:r w:rsidRPr="005F03D0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7519" w14:textId="77777777"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11760" w14:textId="77777777"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88CE" w14:textId="77777777" w:rsidR="005D797D" w:rsidRDefault="005D797D" w:rsidP="00B15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</w:tc>
      </w:tr>
      <w:tr w:rsidR="00252665" w:rsidRPr="00C75A7B" w14:paraId="59987A3B" w14:textId="77777777" w:rsidTr="00930A90">
        <w:trPr>
          <w:trHeight w:val="3269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D1D3" w14:textId="632E5695" w:rsidR="005D797D" w:rsidRDefault="00930A90" w:rsidP="00EC54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decembar 2023.</w:t>
            </w:r>
          </w:p>
          <w:p w14:paraId="03BC70B1" w14:textId="77777777" w:rsidR="00930A90" w:rsidRDefault="00930A90" w:rsidP="00EC5430">
            <w:pPr>
              <w:rPr>
                <w:b/>
                <w:sz w:val="20"/>
                <w:szCs w:val="20"/>
              </w:rPr>
            </w:pPr>
          </w:p>
          <w:p w14:paraId="6F3BF29E" w14:textId="77777777" w:rsidR="00930A90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69D779B4" w14:textId="77777777" w:rsidR="00930A90" w:rsidRDefault="00930A90" w:rsidP="00930A90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Istorijski kontekst migracija i interkulturnog</w:t>
            </w:r>
            <w:r w:rsidRPr="00930A90">
              <w:rPr>
                <w:bCs/>
                <w:i/>
                <w:iCs/>
                <w:sz w:val="20"/>
                <w:szCs w:val="20"/>
              </w:rPr>
              <w:br/>
              <w:t xml:space="preserve">dijaloga u Crnoj Gori </w:t>
            </w:r>
          </w:p>
          <w:p w14:paraId="0A64D439" w14:textId="77777777" w:rsidR="00930A90" w:rsidRPr="002056D7" w:rsidRDefault="00930A90" w:rsidP="00930A90">
            <w:pPr>
              <w:spacing w:before="240"/>
              <w:rPr>
                <w:bCs/>
                <w:sz w:val="20"/>
                <w:szCs w:val="20"/>
              </w:rPr>
            </w:pPr>
          </w:p>
          <w:p w14:paraId="592E3C69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>doc. dr A</w:t>
            </w:r>
            <w:r w:rsidRPr="00930A90">
              <w:rPr>
                <w:b/>
                <w:bCs/>
                <w:sz w:val="20"/>
                <w:szCs w:val="20"/>
              </w:rPr>
              <w:t>dnan Prekić</w:t>
            </w:r>
          </w:p>
          <w:p w14:paraId="5DD080B4" w14:textId="77777777" w:rsidR="00930A90" w:rsidRDefault="00930A90" w:rsidP="00930A90">
            <w:pPr>
              <w:rPr>
                <w:b/>
                <w:bCs/>
                <w:sz w:val="20"/>
                <w:szCs w:val="20"/>
              </w:rPr>
            </w:pPr>
          </w:p>
          <w:p w14:paraId="236D61AC" w14:textId="3A180EB0" w:rsidR="005D797D" w:rsidRPr="00C75A7B" w:rsidRDefault="0035056A" w:rsidP="00930A9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</w:t>
            </w:r>
            <w:r w:rsidR="00930A90">
              <w:rPr>
                <w:b/>
                <w:bCs/>
                <w:sz w:val="20"/>
                <w:szCs w:val="20"/>
              </w:rPr>
              <w:t>19h00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CF88" w14:textId="5ECBB881" w:rsidR="005D797D" w:rsidRPr="00C75A7B" w:rsidRDefault="005D797D" w:rsidP="00930A90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8CAA" w14:textId="0ABCA665" w:rsidR="00765AE4" w:rsidRDefault="00765AE4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decembar 2023.</w:t>
            </w:r>
          </w:p>
          <w:p w14:paraId="42AE4CBE" w14:textId="77777777" w:rsidR="00765AE4" w:rsidRDefault="00765AE4" w:rsidP="00765AE4">
            <w:pPr>
              <w:rPr>
                <w:b/>
                <w:sz w:val="20"/>
                <w:szCs w:val="20"/>
              </w:rPr>
            </w:pPr>
          </w:p>
          <w:p w14:paraId="33C2FFF2" w14:textId="77777777" w:rsidR="00765AE4" w:rsidRDefault="00765AE4" w:rsidP="00765AE4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5AE1C878" w14:textId="77777777" w:rsidR="00765AE4" w:rsidRDefault="00765AE4" w:rsidP="00765AE4">
            <w:pPr>
              <w:spacing w:before="240"/>
              <w:rPr>
                <w:bCs/>
                <w:i/>
                <w:iCs/>
                <w:sz w:val="20"/>
                <w:szCs w:val="20"/>
              </w:rPr>
            </w:pPr>
            <w:r w:rsidRPr="00930A90">
              <w:rPr>
                <w:bCs/>
                <w:i/>
                <w:iCs/>
                <w:sz w:val="20"/>
                <w:szCs w:val="20"/>
              </w:rPr>
              <w:t>Istorijski kontekst migracija i interkulturnog</w:t>
            </w:r>
            <w:r w:rsidRPr="00930A90">
              <w:rPr>
                <w:bCs/>
                <w:i/>
                <w:iCs/>
                <w:sz w:val="20"/>
                <w:szCs w:val="20"/>
              </w:rPr>
              <w:br/>
              <w:t xml:space="preserve">dijaloga u Crnoj Gori </w:t>
            </w:r>
          </w:p>
          <w:p w14:paraId="22D49077" w14:textId="77777777" w:rsidR="00765AE4" w:rsidRPr="002056D7" w:rsidRDefault="00765AE4" w:rsidP="00765AE4">
            <w:pPr>
              <w:spacing w:before="240"/>
              <w:rPr>
                <w:bCs/>
                <w:sz w:val="20"/>
                <w:szCs w:val="20"/>
              </w:rPr>
            </w:pPr>
          </w:p>
          <w:p w14:paraId="4FB6FC26" w14:textId="77777777" w:rsidR="00765AE4" w:rsidRDefault="00765AE4" w:rsidP="00765AE4">
            <w:pPr>
              <w:rPr>
                <w:b/>
                <w:bCs/>
                <w:sz w:val="20"/>
                <w:szCs w:val="20"/>
              </w:rPr>
            </w:pPr>
            <w:r w:rsidRPr="00930A90">
              <w:rPr>
                <w:b/>
                <w:sz w:val="20"/>
                <w:szCs w:val="20"/>
              </w:rPr>
              <w:t>doc. dr A</w:t>
            </w:r>
            <w:r w:rsidRPr="00930A90">
              <w:rPr>
                <w:b/>
                <w:bCs/>
                <w:sz w:val="20"/>
                <w:szCs w:val="20"/>
              </w:rPr>
              <w:t>dnan Prekić</w:t>
            </w:r>
          </w:p>
          <w:p w14:paraId="39F40C41" w14:textId="77777777" w:rsidR="00765AE4" w:rsidRDefault="00765AE4" w:rsidP="00765AE4">
            <w:pPr>
              <w:rPr>
                <w:b/>
                <w:bCs/>
                <w:sz w:val="20"/>
                <w:szCs w:val="20"/>
              </w:rPr>
            </w:pPr>
          </w:p>
          <w:p w14:paraId="220C8ADF" w14:textId="1C0537DF" w:rsidR="005D797D" w:rsidRPr="00C75A7B" w:rsidRDefault="0035056A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17h00–</w:t>
            </w:r>
            <w:r w:rsidR="00765AE4">
              <w:rPr>
                <w:b/>
                <w:bCs/>
                <w:sz w:val="20"/>
                <w:szCs w:val="20"/>
              </w:rPr>
              <w:t>19h00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6E13C" w14:textId="06B81EC5" w:rsidR="005D797D" w:rsidRPr="003256C6" w:rsidRDefault="005D797D" w:rsidP="00930A90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2405" w14:textId="765DFC75" w:rsidR="00765AE4" w:rsidRDefault="00765AE4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decembar 2023.</w:t>
            </w:r>
          </w:p>
          <w:p w14:paraId="249A978E" w14:textId="77777777" w:rsidR="00765AE4" w:rsidRDefault="00765AE4" w:rsidP="00765AE4">
            <w:pPr>
              <w:rPr>
                <w:b/>
                <w:sz w:val="20"/>
                <w:szCs w:val="20"/>
              </w:rPr>
            </w:pPr>
          </w:p>
          <w:p w14:paraId="59B4DDDB" w14:textId="77777777" w:rsidR="00765AE4" w:rsidRDefault="00765AE4" w:rsidP="00765AE4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1CD7EC5D" w14:textId="5A8CF710" w:rsidR="00765AE4" w:rsidRDefault="00765AE4" w:rsidP="00765AE4">
            <w:pPr>
              <w:spacing w:before="240"/>
            </w:pPr>
            <w:r>
              <w:rPr>
                <w:rStyle w:val="fontstyle01"/>
                <w:rFonts w:eastAsia="Calibri"/>
              </w:rPr>
              <w:t>Finansijska tržišta i ekonomske migracije</w:t>
            </w:r>
            <w:r>
              <w:t xml:space="preserve"> </w:t>
            </w:r>
          </w:p>
          <w:p w14:paraId="6CEF04C4" w14:textId="77777777" w:rsidR="00765AE4" w:rsidRPr="002056D7" w:rsidRDefault="00765AE4" w:rsidP="00765AE4">
            <w:pPr>
              <w:spacing w:before="240"/>
              <w:rPr>
                <w:bCs/>
                <w:sz w:val="20"/>
                <w:szCs w:val="20"/>
              </w:rPr>
            </w:pPr>
          </w:p>
          <w:p w14:paraId="0EF32E63" w14:textId="709C8FFB" w:rsidR="00765AE4" w:rsidRDefault="00765AE4" w:rsidP="00765AE4">
            <w:r w:rsidRPr="00765AE4">
              <w:rPr>
                <w:rFonts w:ascii="Times-Roman" w:hAnsi="Times-Roman"/>
                <w:color w:val="242021"/>
                <w:sz w:val="20"/>
                <w:szCs w:val="20"/>
              </w:rPr>
              <w:t xml:space="preserve">prof. dr 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Milijana Novović</w:t>
            </w:r>
            <w:r w:rsidR="0035056A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-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Burić</w:t>
            </w:r>
            <w:r w:rsidRPr="00765AE4">
              <w:t xml:space="preserve"> </w:t>
            </w:r>
          </w:p>
          <w:p w14:paraId="6FA001CD" w14:textId="77777777" w:rsidR="00765AE4" w:rsidRDefault="00765AE4" w:rsidP="00765AE4">
            <w:pPr>
              <w:rPr>
                <w:b/>
                <w:bCs/>
                <w:sz w:val="20"/>
                <w:szCs w:val="20"/>
              </w:rPr>
            </w:pPr>
          </w:p>
          <w:p w14:paraId="3EABA2FC" w14:textId="3A491111" w:rsidR="005D797D" w:rsidRPr="00C75A7B" w:rsidRDefault="0035056A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16h30–</w:t>
            </w:r>
            <w:r w:rsidR="00765AE4">
              <w:rPr>
                <w:b/>
                <w:bCs/>
                <w:sz w:val="20"/>
                <w:szCs w:val="20"/>
              </w:rPr>
              <w:t>18h30</w:t>
            </w:r>
          </w:p>
        </w:tc>
      </w:tr>
      <w:tr w:rsidR="00252665" w:rsidRPr="00C75A7B" w14:paraId="61F67C5B" w14:textId="77777777" w:rsidTr="00930A90">
        <w:trPr>
          <w:trHeight w:val="177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08F6" w14:textId="3EE56643" w:rsidR="00765AE4" w:rsidRDefault="00765AE4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decembar 2023.</w:t>
            </w:r>
          </w:p>
          <w:p w14:paraId="1C819B8A" w14:textId="77777777" w:rsidR="00765AE4" w:rsidRDefault="00765AE4" w:rsidP="00765AE4">
            <w:pPr>
              <w:rPr>
                <w:b/>
                <w:sz w:val="20"/>
                <w:szCs w:val="20"/>
              </w:rPr>
            </w:pPr>
          </w:p>
          <w:p w14:paraId="3338AC44" w14:textId="77777777" w:rsidR="00765AE4" w:rsidRDefault="00765AE4" w:rsidP="00765AE4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203569D9" w14:textId="77777777" w:rsidR="00765AE4" w:rsidRDefault="00765AE4" w:rsidP="00765AE4">
            <w:pPr>
              <w:spacing w:before="240"/>
            </w:pPr>
            <w:r>
              <w:rPr>
                <w:rStyle w:val="fontstyle01"/>
                <w:rFonts w:eastAsia="Calibri"/>
              </w:rPr>
              <w:t>Finansijska tržišta i ekonomske migracije</w:t>
            </w:r>
            <w:r>
              <w:t xml:space="preserve"> </w:t>
            </w:r>
          </w:p>
          <w:p w14:paraId="3C2A65B3" w14:textId="77777777" w:rsidR="00765AE4" w:rsidRPr="002056D7" w:rsidRDefault="00765AE4" w:rsidP="00765AE4">
            <w:pPr>
              <w:spacing w:before="240"/>
              <w:rPr>
                <w:bCs/>
                <w:sz w:val="20"/>
                <w:szCs w:val="20"/>
              </w:rPr>
            </w:pPr>
          </w:p>
          <w:p w14:paraId="418C62E3" w14:textId="314917EB" w:rsidR="00765AE4" w:rsidRDefault="00765AE4" w:rsidP="00765AE4">
            <w:r w:rsidRPr="00765AE4">
              <w:rPr>
                <w:rFonts w:ascii="Times-Roman" w:hAnsi="Times-Roman"/>
                <w:color w:val="242021"/>
                <w:sz w:val="20"/>
                <w:szCs w:val="20"/>
              </w:rPr>
              <w:t xml:space="preserve">prof. dr 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Milijana Novović</w:t>
            </w:r>
            <w:r w:rsidR="0035056A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-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Burić</w:t>
            </w:r>
            <w:r w:rsidRPr="00765AE4">
              <w:t xml:space="preserve"> </w:t>
            </w:r>
          </w:p>
          <w:p w14:paraId="41BA76A8" w14:textId="77777777" w:rsidR="00765AE4" w:rsidRDefault="00765AE4" w:rsidP="00765AE4">
            <w:pPr>
              <w:rPr>
                <w:b/>
                <w:bCs/>
                <w:sz w:val="20"/>
                <w:szCs w:val="20"/>
              </w:rPr>
            </w:pPr>
          </w:p>
          <w:p w14:paraId="3B59D03D" w14:textId="1E4A1FE4" w:rsidR="007D3040" w:rsidRPr="00C75A7B" w:rsidRDefault="0035056A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16h30–</w:t>
            </w:r>
            <w:r w:rsidR="00765AE4">
              <w:rPr>
                <w:b/>
                <w:bCs/>
                <w:sz w:val="20"/>
                <w:szCs w:val="20"/>
              </w:rPr>
              <w:t>18h30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2554" w14:textId="581B7924" w:rsidR="007D3040" w:rsidRPr="00930A90" w:rsidRDefault="007D3040" w:rsidP="00930A90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2DA29" w14:textId="77777777" w:rsidR="007D3040" w:rsidRPr="00C75A7B" w:rsidRDefault="007D3040" w:rsidP="00E75A8D">
            <w:pPr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6C23" w14:textId="4D365C11" w:rsidR="007D3040" w:rsidRPr="003256C6" w:rsidRDefault="007D3040" w:rsidP="00930A90">
            <w:pPr>
              <w:spacing w:before="24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DD47" w14:textId="3B124BE8" w:rsidR="00765AE4" w:rsidRDefault="00765AE4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decembar 2023.</w:t>
            </w:r>
          </w:p>
          <w:p w14:paraId="2D85A477" w14:textId="77777777" w:rsidR="00765AE4" w:rsidRDefault="00765AE4" w:rsidP="00765AE4">
            <w:pPr>
              <w:rPr>
                <w:b/>
                <w:sz w:val="20"/>
                <w:szCs w:val="20"/>
              </w:rPr>
            </w:pPr>
          </w:p>
          <w:p w14:paraId="7B03417E" w14:textId="77777777" w:rsidR="00765AE4" w:rsidRDefault="00765AE4" w:rsidP="00765AE4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46F4896E" w14:textId="77777777" w:rsidR="00765AE4" w:rsidRDefault="00765AE4" w:rsidP="00765AE4">
            <w:pPr>
              <w:spacing w:before="240"/>
            </w:pPr>
            <w:r>
              <w:rPr>
                <w:rStyle w:val="fontstyle01"/>
                <w:rFonts w:eastAsia="Calibri"/>
              </w:rPr>
              <w:t>Finansijska tržišta i ekonomske migracije</w:t>
            </w:r>
            <w:r>
              <w:t xml:space="preserve"> </w:t>
            </w:r>
          </w:p>
          <w:p w14:paraId="2E490C91" w14:textId="77777777" w:rsidR="00765AE4" w:rsidRPr="002056D7" w:rsidRDefault="00765AE4" w:rsidP="00765AE4">
            <w:pPr>
              <w:spacing w:before="240"/>
              <w:rPr>
                <w:bCs/>
                <w:sz w:val="20"/>
                <w:szCs w:val="20"/>
              </w:rPr>
            </w:pPr>
          </w:p>
          <w:p w14:paraId="4373D4B7" w14:textId="6C52E91C" w:rsidR="00765AE4" w:rsidRDefault="00765AE4" w:rsidP="00765AE4">
            <w:r w:rsidRPr="00765AE4">
              <w:rPr>
                <w:rFonts w:ascii="Times-Roman" w:hAnsi="Times-Roman"/>
                <w:color w:val="242021"/>
                <w:sz w:val="20"/>
                <w:szCs w:val="20"/>
              </w:rPr>
              <w:t xml:space="preserve">prof. dr 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Milijana Novović</w:t>
            </w:r>
            <w:r w:rsidR="0035056A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-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Burić</w:t>
            </w:r>
            <w:r w:rsidRPr="00765AE4">
              <w:t xml:space="preserve"> </w:t>
            </w:r>
          </w:p>
          <w:p w14:paraId="4DB4599B" w14:textId="77777777" w:rsidR="00765AE4" w:rsidRDefault="00765AE4" w:rsidP="00765AE4">
            <w:pPr>
              <w:rPr>
                <w:b/>
                <w:bCs/>
                <w:sz w:val="20"/>
                <w:szCs w:val="20"/>
              </w:rPr>
            </w:pPr>
          </w:p>
          <w:p w14:paraId="0D787A3F" w14:textId="16FF6745" w:rsidR="007D3040" w:rsidRPr="00C75A7B" w:rsidRDefault="0035056A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16h30–</w:t>
            </w:r>
            <w:r w:rsidR="00765AE4">
              <w:rPr>
                <w:b/>
                <w:bCs/>
                <w:sz w:val="20"/>
                <w:szCs w:val="20"/>
              </w:rPr>
              <w:t>18h30</w:t>
            </w:r>
          </w:p>
        </w:tc>
      </w:tr>
      <w:tr w:rsidR="00252665" w:rsidRPr="00C75A7B" w14:paraId="066C8A4A" w14:textId="77777777" w:rsidTr="00930A90">
        <w:trPr>
          <w:trHeight w:val="174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CA56" w14:textId="152BC6F2" w:rsidR="00765AE4" w:rsidRDefault="00765AE4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 decembar 2023.</w:t>
            </w:r>
          </w:p>
          <w:p w14:paraId="76151711" w14:textId="77777777" w:rsidR="00765AE4" w:rsidRDefault="00765AE4" w:rsidP="00765AE4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Predmet: </w:t>
            </w:r>
          </w:p>
          <w:p w14:paraId="2222CCA1" w14:textId="77777777" w:rsidR="00765AE4" w:rsidRDefault="00765AE4" w:rsidP="00765AE4">
            <w:pPr>
              <w:spacing w:before="240"/>
            </w:pPr>
            <w:r>
              <w:rPr>
                <w:rStyle w:val="fontstyle01"/>
                <w:rFonts w:eastAsia="Calibri"/>
              </w:rPr>
              <w:t>Finansijska tržišta i ekonomske migracije</w:t>
            </w:r>
            <w:r>
              <w:t xml:space="preserve"> </w:t>
            </w:r>
          </w:p>
          <w:p w14:paraId="6B3D2A48" w14:textId="77777777" w:rsidR="0035056A" w:rsidRDefault="0035056A" w:rsidP="00765AE4">
            <w:pPr>
              <w:rPr>
                <w:rFonts w:ascii="Times-Roman" w:hAnsi="Times-Roman"/>
                <w:color w:val="242021"/>
                <w:sz w:val="20"/>
                <w:szCs w:val="20"/>
              </w:rPr>
            </w:pPr>
          </w:p>
          <w:p w14:paraId="2641E9CF" w14:textId="166BC07E" w:rsidR="00765AE4" w:rsidRDefault="00765AE4" w:rsidP="00765AE4">
            <w:r w:rsidRPr="00765AE4">
              <w:rPr>
                <w:rFonts w:ascii="Times-Roman" w:hAnsi="Times-Roman"/>
                <w:color w:val="242021"/>
                <w:sz w:val="20"/>
                <w:szCs w:val="20"/>
              </w:rPr>
              <w:t xml:space="preserve">prof. dr 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Milijana Novović</w:t>
            </w:r>
            <w:r w:rsidR="0035056A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-</w:t>
            </w:r>
            <w:r w:rsidRPr="00765AE4">
              <w:rPr>
                <w:rFonts w:ascii="Times-Bold" w:hAnsi="Times-Bold"/>
                <w:b/>
                <w:bCs/>
                <w:color w:val="242021"/>
                <w:sz w:val="20"/>
                <w:szCs w:val="20"/>
              </w:rPr>
              <w:t>Burić</w:t>
            </w:r>
            <w:r w:rsidRPr="00765AE4">
              <w:t xml:space="preserve"> </w:t>
            </w:r>
          </w:p>
          <w:p w14:paraId="49B383E3" w14:textId="77777777" w:rsidR="00765AE4" w:rsidRDefault="00765AE4" w:rsidP="00765AE4">
            <w:pPr>
              <w:rPr>
                <w:b/>
                <w:bCs/>
                <w:sz w:val="20"/>
                <w:szCs w:val="20"/>
              </w:rPr>
            </w:pPr>
          </w:p>
          <w:p w14:paraId="480D951C" w14:textId="5885D984" w:rsidR="007D3040" w:rsidRPr="00C75A7B" w:rsidRDefault="0035056A" w:rsidP="00765AE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16h30–</w:t>
            </w:r>
            <w:r w:rsidR="00765AE4">
              <w:rPr>
                <w:b/>
                <w:bCs/>
                <w:sz w:val="20"/>
                <w:szCs w:val="20"/>
              </w:rPr>
              <w:t>18h30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3C25" w14:textId="5E045CB7" w:rsidR="00930A90" w:rsidRPr="00C75A7B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</w:p>
          <w:p w14:paraId="0DDD33B0" w14:textId="3976E19A" w:rsidR="007D3040" w:rsidRPr="00C75A7B" w:rsidRDefault="007D3040" w:rsidP="003256C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9FE1" w14:textId="6E140337" w:rsidR="00930A90" w:rsidRPr="00C75A7B" w:rsidRDefault="00930A90" w:rsidP="00930A90">
            <w:pPr>
              <w:spacing w:before="240"/>
              <w:rPr>
                <w:b/>
                <w:sz w:val="20"/>
                <w:szCs w:val="20"/>
              </w:rPr>
            </w:pPr>
          </w:p>
          <w:p w14:paraId="59AAD910" w14:textId="6865AF3F" w:rsidR="007D3040" w:rsidRPr="00C75A7B" w:rsidRDefault="007D3040" w:rsidP="003256C6">
            <w:pPr>
              <w:rPr>
                <w:b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597" w14:textId="77777777" w:rsidR="007D3040" w:rsidRPr="00C75A7B" w:rsidRDefault="007D3040" w:rsidP="003256C6">
            <w:pPr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BF1D" w14:textId="77777777" w:rsidR="007D3040" w:rsidRPr="00C75A7B" w:rsidRDefault="007D3040" w:rsidP="007D3040">
            <w:pPr>
              <w:rPr>
                <w:b/>
                <w:sz w:val="20"/>
                <w:szCs w:val="20"/>
              </w:rPr>
            </w:pPr>
          </w:p>
        </w:tc>
      </w:tr>
    </w:tbl>
    <w:p w14:paraId="77043A09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78336CAB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67DCD0A2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1D3CC214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3EEE29F8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51CCEB7B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3D72A619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725AF3CE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2648272A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39133D84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322BC0D4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5391509E" w14:textId="77777777" w:rsidR="00587719" w:rsidRDefault="00587719">
      <w:pPr>
        <w:spacing w:before="240" w:after="240"/>
        <w:rPr>
          <w:b/>
          <w:sz w:val="32"/>
          <w:szCs w:val="32"/>
        </w:rPr>
      </w:pPr>
    </w:p>
    <w:p w14:paraId="661BF38D" w14:textId="77777777" w:rsidR="00FC7BDA" w:rsidRDefault="00FC7BDA" w:rsidP="00E60162">
      <w:pPr>
        <w:spacing w:before="240" w:after="240"/>
        <w:rPr>
          <w:b/>
          <w:sz w:val="24"/>
          <w:szCs w:val="24"/>
        </w:rPr>
      </w:pPr>
    </w:p>
    <w:sectPr w:rsidR="00FC7BDA" w:rsidSect="00471B9D">
      <w:headerReference w:type="default" r:id="rId8"/>
      <w:pgSz w:w="11910" w:h="16850"/>
      <w:pgMar w:top="560" w:right="860" w:bottom="280" w:left="86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8EC9E" w14:textId="77777777" w:rsidR="00A34D95" w:rsidRDefault="00A34D95">
      <w:r>
        <w:separator/>
      </w:r>
    </w:p>
  </w:endnote>
  <w:endnote w:type="continuationSeparator" w:id="0">
    <w:p w14:paraId="23169D97" w14:textId="77777777" w:rsidR="00A34D95" w:rsidRDefault="00A3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95689" w14:textId="77777777" w:rsidR="00A34D95" w:rsidRDefault="00A34D95">
      <w:r>
        <w:separator/>
      </w:r>
    </w:p>
  </w:footnote>
  <w:footnote w:type="continuationSeparator" w:id="0">
    <w:p w14:paraId="43ABBC45" w14:textId="77777777" w:rsidR="00A34D95" w:rsidRDefault="00A34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14A38" w14:textId="77777777" w:rsidR="001A07E1" w:rsidRDefault="00BB7C82" w:rsidP="00471B9D">
    <w:pPr>
      <w:spacing w:before="600" w:after="480"/>
      <w:ind w:right="23"/>
    </w:pP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58240" behindDoc="1" locked="0" layoutInCell="1" hidden="0" allowOverlap="1" wp14:anchorId="05246563" wp14:editId="605230D9">
              <wp:simplePos x="0" y="0"/>
              <wp:positionH relativeFrom="column">
                <wp:posOffset>4648200</wp:posOffset>
              </wp:positionH>
              <wp:positionV relativeFrom="paragraph">
                <wp:posOffset>685800</wp:posOffset>
              </wp:positionV>
              <wp:extent cx="1981200" cy="62028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29225" y="419475"/>
                        <a:ext cx="2019300" cy="61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D5F013" w14:textId="77777777" w:rsidR="001A07E1" w:rsidRDefault="00BB7C82">
                          <w:pPr>
                            <w:spacing w:before="13"/>
                            <w:ind w:left="118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Erasmus+ Programme</w:t>
                          </w:r>
                        </w:p>
                        <w:p w14:paraId="7967D075" w14:textId="77777777" w:rsidR="001A07E1" w:rsidRDefault="00BB7C82">
                          <w:pPr>
                            <w:spacing w:before="1"/>
                            <w:ind w:left="118" w:right="86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ERASMUS Jean Monnet LS type I and II</w:t>
                          </w:r>
                        </w:p>
                        <w:p w14:paraId="1EB50441" w14:textId="77777777" w:rsidR="001A07E1" w:rsidRDefault="00BB7C82">
                          <w:pPr>
                            <w:spacing w:before="1"/>
                            <w:ind w:left="118" w:right="86" w:firstLine="118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Project Reference: 101047685 – EMIMI – ERASMUS-JMO-2021 MODULE – HEI-TCH-RSCH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2465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6pt;margin-top:54pt;width:156pt;height:48.85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" filled="f" stroked="f">
              <v:textbox style="mso-fit-shape-to-text:t" inset="2.53958mm,2.53958mm,2.53958mm,2.53958mm">
                <w:txbxContent>
                  <w:p w14:paraId="1BD5F013" w14:textId="77777777" w:rsidR="001A07E1" w:rsidRDefault="00BB7C82">
                    <w:pPr>
                      <w:spacing w:before="13"/>
                      <w:ind w:left="118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Erasmus+ Programme</w:t>
                    </w:r>
                  </w:p>
                  <w:p w14:paraId="7967D075" w14:textId="77777777" w:rsidR="001A07E1" w:rsidRDefault="00BB7C82">
                    <w:pPr>
                      <w:spacing w:before="1"/>
                      <w:ind w:left="118" w:right="86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ERASMUS Jean Monnet LS type I and II</w:t>
                    </w:r>
                  </w:p>
                  <w:p w14:paraId="1EB50441" w14:textId="77777777" w:rsidR="001A07E1" w:rsidRDefault="00BB7C82">
                    <w:pPr>
                      <w:spacing w:before="1"/>
                      <w:ind w:left="118" w:right="86" w:firstLine="118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14"/>
                      </w:rPr>
                      <w:t>Project Reference: 101047685 – EMIMI – ERASMUS-JMO-2021 MODULE – HEI-TCH-RSCH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 wp14:anchorId="4C28E347" wp14:editId="57A3EA97">
          <wp:simplePos x="0" y="0"/>
          <wp:positionH relativeFrom="column">
            <wp:posOffset>295275</wp:posOffset>
          </wp:positionH>
          <wp:positionV relativeFrom="paragraph">
            <wp:posOffset>114300</wp:posOffset>
          </wp:positionV>
          <wp:extent cx="896937" cy="553251"/>
          <wp:effectExtent l="0" t="0" r="0" b="0"/>
          <wp:wrapTopAndBottom distT="114300" distB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937" cy="5532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 wp14:anchorId="466B8DDA" wp14:editId="272DCCB9">
          <wp:simplePos x="0" y="0"/>
          <wp:positionH relativeFrom="column">
            <wp:posOffset>4829175</wp:posOffset>
          </wp:positionH>
          <wp:positionV relativeFrom="paragraph">
            <wp:posOffset>114300</wp:posOffset>
          </wp:positionV>
          <wp:extent cx="1740742" cy="392113"/>
          <wp:effectExtent l="0" t="0" r="0" b="0"/>
          <wp:wrapTopAndBottom distT="0" dist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742" cy="392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1312" behindDoc="1" locked="0" layoutInCell="1" hidden="0" allowOverlap="1" wp14:anchorId="23139798" wp14:editId="41AB7983">
              <wp:simplePos x="0" y="0"/>
              <wp:positionH relativeFrom="column">
                <wp:posOffset>-266699</wp:posOffset>
              </wp:positionH>
              <wp:positionV relativeFrom="paragraph">
                <wp:posOffset>704850</wp:posOffset>
              </wp:positionV>
              <wp:extent cx="1916113" cy="58507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60950" y="439000"/>
                        <a:ext cx="2478000" cy="73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3C6795" w14:textId="77777777"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Jean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Monnet Module for Multidisciplinary studies on integration and migration through intercultural dialogue</w:t>
                          </w:r>
                        </w:p>
                        <w:p w14:paraId="1C5E6B90" w14:textId="77777777"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www.emimi.ucg.ac.me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139798" id="Text Box 6" o:spid="_x0000_s1027" type="#_x0000_t202" style="position:absolute;margin-left:-21pt;margin-top:55.5pt;width:150.9pt;height:46.05pt;z-index:-251655168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" filled="f" stroked="f">
              <v:textbox style="mso-fit-shape-to-text:t" inset="2.53958mm,2.53958mm,2.53958mm,2.53958mm">
                <w:txbxContent>
                  <w:p w14:paraId="043C6795" w14:textId="77777777"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Jean Monnet Module for Multidisciplinary studies on integration and migration through intercultural dialogue</w:t>
                    </w:r>
                  </w:p>
                  <w:p w14:paraId="1C5E6B90" w14:textId="77777777"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www.emimi.ucg.ac.me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114300" distB="114300" distL="114300" distR="114300" simplePos="0" relativeHeight="251662336" behindDoc="0" locked="0" layoutInCell="1" hidden="0" allowOverlap="1" wp14:anchorId="6A616184" wp14:editId="34E6F75F">
          <wp:simplePos x="0" y="0"/>
          <wp:positionH relativeFrom="column">
            <wp:posOffset>2695575</wp:posOffset>
          </wp:positionH>
          <wp:positionV relativeFrom="paragraph">
            <wp:posOffset>123825</wp:posOffset>
          </wp:positionV>
          <wp:extent cx="895350" cy="579943"/>
          <wp:effectExtent l="0" t="0" r="0" b="0"/>
          <wp:wrapTopAndBottom distT="114300" distB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579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63360" behindDoc="1" locked="0" layoutInCell="1" hidden="0" allowOverlap="1" wp14:anchorId="1BACB900" wp14:editId="4C420566">
              <wp:simplePos x="0" y="0"/>
              <wp:positionH relativeFrom="column">
                <wp:posOffset>2366963</wp:posOffset>
              </wp:positionH>
              <wp:positionV relativeFrom="paragraph">
                <wp:posOffset>762000</wp:posOffset>
              </wp:positionV>
              <wp:extent cx="1552575" cy="5238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868225" y="536550"/>
                        <a:ext cx="1531500" cy="50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315D9" w14:textId="77777777"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University of </w:t>
                          </w:r>
                        </w:p>
                        <w:p w14:paraId="314A1DA5" w14:textId="77777777"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Montenegro</w:t>
                          </w:r>
                        </w:p>
                        <w:p w14:paraId="0360076E" w14:textId="77777777" w:rsidR="001A07E1" w:rsidRDefault="00BB7C8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www.ucg.ac.me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ACB900" id="Text Box 4" o:spid="_x0000_s1028" type="#_x0000_t202" style="position:absolute;margin-left:186.4pt;margin-top:60pt;width:122.25pt;height:41.25pt;z-index:-25165312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" filled="f" stroked="f">
              <v:textbox style="mso-fit-shape-to-text:t" inset="2.53958mm,2.53958mm,2.53958mm,2.53958mm">
                <w:txbxContent>
                  <w:p w14:paraId="616315D9" w14:textId="77777777"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 xml:space="preserve">University of </w:t>
                    </w:r>
                  </w:p>
                  <w:p w14:paraId="314A1DA5" w14:textId="77777777"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Montenegro</w:t>
                    </w:r>
                  </w:p>
                  <w:p w14:paraId="0360076E" w14:textId="77777777" w:rsidR="001A07E1" w:rsidRDefault="00BB7C8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</w:rPr>
                      <w:t>www.ucg.ac.me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4AE5"/>
    <w:multiLevelType w:val="multilevel"/>
    <w:tmpl w:val="EE88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E1"/>
    <w:rsid w:val="00003268"/>
    <w:rsid w:val="00067613"/>
    <w:rsid w:val="000764F6"/>
    <w:rsid w:val="00083CB9"/>
    <w:rsid w:val="000A0730"/>
    <w:rsid w:val="001821A5"/>
    <w:rsid w:val="001A07E1"/>
    <w:rsid w:val="002056D7"/>
    <w:rsid w:val="002422D0"/>
    <w:rsid w:val="00242A31"/>
    <w:rsid w:val="00252665"/>
    <w:rsid w:val="00271E9C"/>
    <w:rsid w:val="002B10D8"/>
    <w:rsid w:val="003256C6"/>
    <w:rsid w:val="0035056A"/>
    <w:rsid w:val="00380806"/>
    <w:rsid w:val="003E44D9"/>
    <w:rsid w:val="00471B9D"/>
    <w:rsid w:val="004A7FE4"/>
    <w:rsid w:val="004D64E0"/>
    <w:rsid w:val="00545C2D"/>
    <w:rsid w:val="00556802"/>
    <w:rsid w:val="0056193A"/>
    <w:rsid w:val="00587719"/>
    <w:rsid w:val="005D797D"/>
    <w:rsid w:val="005F03D0"/>
    <w:rsid w:val="00612A61"/>
    <w:rsid w:val="0064329A"/>
    <w:rsid w:val="00655F7B"/>
    <w:rsid w:val="006A7388"/>
    <w:rsid w:val="006C5C6C"/>
    <w:rsid w:val="006F49F6"/>
    <w:rsid w:val="006F53FD"/>
    <w:rsid w:val="007373D1"/>
    <w:rsid w:val="00741145"/>
    <w:rsid w:val="00765AE4"/>
    <w:rsid w:val="00780B05"/>
    <w:rsid w:val="007C7CB7"/>
    <w:rsid w:val="007D3040"/>
    <w:rsid w:val="007E6141"/>
    <w:rsid w:val="00807832"/>
    <w:rsid w:val="00816811"/>
    <w:rsid w:val="008413E7"/>
    <w:rsid w:val="009029D4"/>
    <w:rsid w:val="009268B0"/>
    <w:rsid w:val="00930A90"/>
    <w:rsid w:val="009474BC"/>
    <w:rsid w:val="00980821"/>
    <w:rsid w:val="009B4428"/>
    <w:rsid w:val="00A34D95"/>
    <w:rsid w:val="00B1562F"/>
    <w:rsid w:val="00BA1590"/>
    <w:rsid w:val="00BA5654"/>
    <w:rsid w:val="00BB7C82"/>
    <w:rsid w:val="00C75A7B"/>
    <w:rsid w:val="00C76BFE"/>
    <w:rsid w:val="00CB462D"/>
    <w:rsid w:val="00CC3B9A"/>
    <w:rsid w:val="00CD05D4"/>
    <w:rsid w:val="00CE5D69"/>
    <w:rsid w:val="00D60BEC"/>
    <w:rsid w:val="00D677BE"/>
    <w:rsid w:val="00D90DA9"/>
    <w:rsid w:val="00DF5B3C"/>
    <w:rsid w:val="00E00944"/>
    <w:rsid w:val="00E60162"/>
    <w:rsid w:val="00E75A8D"/>
    <w:rsid w:val="00EC20B9"/>
    <w:rsid w:val="00EC5430"/>
    <w:rsid w:val="00EC5C3E"/>
    <w:rsid w:val="00ED789B"/>
    <w:rsid w:val="00EF0553"/>
    <w:rsid w:val="00F74DBA"/>
    <w:rsid w:val="00F74E5C"/>
    <w:rsid w:val="00F92033"/>
    <w:rsid w:val="00F94B37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081D0"/>
  <w15:docId w15:val="{ACD7EEC6-680C-4AA5-9A47-D9636D2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m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B9D"/>
    <w:pPr>
      <w:autoSpaceDE w:val="0"/>
      <w:autoSpaceDN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E22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22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E22E0"/>
    <w:pPr>
      <w:spacing w:before="1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E22E0"/>
    <w:rPr>
      <w:rFonts w:ascii="Calibri" w:eastAsia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22E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CE22E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2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2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E22E0"/>
    <w:rPr>
      <w:vertAlign w:val="superscript"/>
    </w:rPr>
  </w:style>
  <w:style w:type="character" w:styleId="Hyperlink">
    <w:name w:val="Hyperlink"/>
    <w:uiPriority w:val="99"/>
    <w:unhideWhenUsed/>
    <w:rsid w:val="00CE22E0"/>
    <w:rPr>
      <w:color w:val="0563C1"/>
      <w:u w:val="single"/>
    </w:rPr>
  </w:style>
  <w:style w:type="table" w:styleId="TableGrid">
    <w:name w:val="Table Grid"/>
    <w:basedOn w:val="TableNormal"/>
    <w:uiPriority w:val="39"/>
    <w:rsid w:val="00CE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B9D"/>
  </w:style>
  <w:style w:type="paragraph" w:styleId="Footer">
    <w:name w:val="footer"/>
    <w:basedOn w:val="Normal"/>
    <w:link w:val="FooterChar"/>
    <w:uiPriority w:val="99"/>
    <w:unhideWhenUsed/>
    <w:rsid w:val="00471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B9D"/>
  </w:style>
  <w:style w:type="character" w:customStyle="1" w:styleId="fontstyle01">
    <w:name w:val="fontstyle01"/>
    <w:basedOn w:val="DefaultParagraphFont"/>
    <w:rsid w:val="00765AE4"/>
    <w:rPr>
      <w:rFonts w:ascii="Times-Italic" w:hAnsi="Times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765AE4"/>
    <w:rPr>
      <w:rFonts w:ascii="Times-Bold" w:hAnsi="Times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QIoWN0JQecjq7X/iXgZ/8UEqmQ==">AMUW2mXKrMETspoLyFzVuJ0MyFHk9U0SHCfuNskMoBLvK6SmOfmC8uhqKXbUXSC6XweifwdBWPZwITsVu1s1NteQWl9A3vgD8qyhAbIKxvi266wjF0Djzd8=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2023-10-14T20:11:00Z</cp:lastPrinted>
  <dcterms:created xsi:type="dcterms:W3CDTF">2023-10-14T19:07:00Z</dcterms:created>
  <dcterms:modified xsi:type="dcterms:W3CDTF">2023-10-14T20:13:00Z</dcterms:modified>
</cp:coreProperties>
</file>